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B0E" w:rsidRDefault="00694B0E" w:rsidP="00694B0E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1 do Oferty</w:t>
      </w:r>
    </w:p>
    <w:p w:rsidR="006710DA" w:rsidRDefault="006710DA" w:rsidP="00694B0E">
      <w:pPr>
        <w:jc w:val="right"/>
        <w:rPr>
          <w:rFonts w:ascii="Verdana" w:hAnsi="Verdana"/>
          <w:b/>
          <w:sz w:val="20"/>
          <w:szCs w:val="20"/>
        </w:rPr>
      </w:pPr>
    </w:p>
    <w:p w:rsidR="008C2A7B" w:rsidRDefault="006710DA" w:rsidP="00694B0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CENOWY</w:t>
      </w:r>
    </w:p>
    <w:p w:rsidR="00AB0D70" w:rsidRDefault="00AB0D70" w:rsidP="00871C34">
      <w:pPr>
        <w:ind w:left="7080"/>
        <w:jc w:val="center"/>
        <w:rPr>
          <w:rFonts w:ascii="Verdana" w:hAnsi="Verdana"/>
          <w:b/>
          <w:sz w:val="20"/>
          <w:szCs w:val="20"/>
        </w:rPr>
      </w:pPr>
    </w:p>
    <w:p w:rsidR="00814B78" w:rsidRDefault="00814B78" w:rsidP="00871C34">
      <w:pPr>
        <w:ind w:left="7080"/>
        <w:jc w:val="center"/>
        <w:rPr>
          <w:rFonts w:ascii="Verdana" w:hAnsi="Verdana"/>
          <w:b/>
          <w:sz w:val="20"/>
          <w:szCs w:val="20"/>
        </w:rPr>
      </w:pPr>
    </w:p>
    <w:p w:rsidR="00814B78" w:rsidRDefault="00814B78" w:rsidP="0026642D">
      <w:pPr>
        <w:tabs>
          <w:tab w:val="left" w:pos="2268"/>
        </w:tabs>
        <w:rPr>
          <w:rFonts w:ascii="Verdana" w:hAnsi="Verdana"/>
          <w:b/>
          <w:sz w:val="18"/>
          <w:szCs w:val="20"/>
        </w:rPr>
      </w:pPr>
      <w:r w:rsidRPr="0026642D">
        <w:rPr>
          <w:rFonts w:ascii="Verdana" w:hAnsi="Verdana"/>
          <w:b/>
          <w:sz w:val="18"/>
          <w:szCs w:val="20"/>
        </w:rPr>
        <w:t>Nazwa Wykonawcy:</w:t>
      </w:r>
      <w:r w:rsidRPr="0026642D">
        <w:rPr>
          <w:rFonts w:ascii="Verdana" w:hAnsi="Verdana"/>
          <w:b/>
          <w:sz w:val="18"/>
          <w:szCs w:val="20"/>
        </w:rPr>
        <w:tab/>
        <w:t xml:space="preserve"> _______________________</w:t>
      </w:r>
    </w:p>
    <w:p w:rsidR="006710DA" w:rsidRPr="0026642D" w:rsidRDefault="006710DA" w:rsidP="0026642D">
      <w:pPr>
        <w:tabs>
          <w:tab w:val="left" w:pos="2268"/>
        </w:tabs>
        <w:rPr>
          <w:rFonts w:ascii="Verdana" w:hAnsi="Verdana"/>
          <w:b/>
          <w:sz w:val="18"/>
          <w:szCs w:val="20"/>
        </w:rPr>
      </w:pPr>
    </w:p>
    <w:p w:rsidR="00814B78" w:rsidRPr="0026642D" w:rsidRDefault="00814B78" w:rsidP="0026642D">
      <w:pPr>
        <w:tabs>
          <w:tab w:val="left" w:pos="2268"/>
        </w:tabs>
        <w:rPr>
          <w:rFonts w:ascii="Verdana" w:hAnsi="Verdana"/>
          <w:b/>
          <w:sz w:val="18"/>
          <w:szCs w:val="20"/>
        </w:rPr>
      </w:pPr>
    </w:p>
    <w:p w:rsidR="00814B78" w:rsidRDefault="00814B78" w:rsidP="0026642D">
      <w:pPr>
        <w:tabs>
          <w:tab w:val="left" w:pos="1560"/>
          <w:tab w:val="left" w:pos="2127"/>
          <w:tab w:val="left" w:pos="2268"/>
        </w:tabs>
        <w:rPr>
          <w:rFonts w:ascii="Verdana" w:hAnsi="Verdana"/>
          <w:b/>
          <w:sz w:val="18"/>
          <w:szCs w:val="20"/>
        </w:rPr>
      </w:pPr>
      <w:r w:rsidRPr="0026642D">
        <w:rPr>
          <w:rFonts w:ascii="Verdana" w:hAnsi="Verdana"/>
          <w:b/>
          <w:sz w:val="18"/>
          <w:szCs w:val="20"/>
        </w:rPr>
        <w:t>Umowa nr:</w:t>
      </w:r>
      <w:r w:rsidRPr="0026642D">
        <w:rPr>
          <w:rFonts w:ascii="Verdana" w:hAnsi="Verdana"/>
          <w:b/>
          <w:sz w:val="18"/>
          <w:szCs w:val="20"/>
        </w:rPr>
        <w:tab/>
      </w:r>
      <w:r w:rsidRPr="0026642D">
        <w:rPr>
          <w:rFonts w:ascii="Verdana" w:hAnsi="Verdana"/>
          <w:b/>
          <w:sz w:val="18"/>
          <w:szCs w:val="20"/>
        </w:rPr>
        <w:tab/>
        <w:t xml:space="preserve">   _______________________</w:t>
      </w:r>
    </w:p>
    <w:p w:rsidR="006710DA" w:rsidRPr="0026642D" w:rsidRDefault="006710DA" w:rsidP="0026642D">
      <w:pPr>
        <w:tabs>
          <w:tab w:val="left" w:pos="1560"/>
          <w:tab w:val="left" w:pos="2127"/>
          <w:tab w:val="left" w:pos="2268"/>
        </w:tabs>
        <w:rPr>
          <w:rFonts w:ascii="Verdana" w:hAnsi="Verdana"/>
          <w:b/>
          <w:sz w:val="18"/>
          <w:szCs w:val="20"/>
        </w:rPr>
      </w:pPr>
    </w:p>
    <w:p w:rsidR="00814B78" w:rsidRPr="0026642D" w:rsidRDefault="00814B78" w:rsidP="0026642D">
      <w:pPr>
        <w:tabs>
          <w:tab w:val="left" w:pos="1560"/>
          <w:tab w:val="left" w:pos="2127"/>
          <w:tab w:val="left" w:pos="2268"/>
        </w:tabs>
        <w:rPr>
          <w:rFonts w:ascii="Verdana" w:hAnsi="Verdana"/>
          <w:b/>
          <w:sz w:val="18"/>
          <w:szCs w:val="20"/>
        </w:rPr>
      </w:pPr>
    </w:p>
    <w:p w:rsidR="00814B78" w:rsidRPr="0026642D" w:rsidRDefault="00814B78" w:rsidP="0026642D">
      <w:pPr>
        <w:tabs>
          <w:tab w:val="left" w:pos="2268"/>
        </w:tabs>
        <w:ind w:left="2268" w:hanging="2268"/>
        <w:rPr>
          <w:rFonts w:ascii="Verdana" w:hAnsi="Verdana"/>
          <w:i/>
          <w:sz w:val="18"/>
          <w:szCs w:val="20"/>
        </w:rPr>
      </w:pPr>
      <w:r w:rsidRPr="0026642D">
        <w:rPr>
          <w:rFonts w:ascii="Verdana" w:hAnsi="Verdana"/>
          <w:b/>
          <w:sz w:val="18"/>
          <w:szCs w:val="20"/>
        </w:rPr>
        <w:t xml:space="preserve">Nazwa zadania: </w:t>
      </w:r>
      <w:r w:rsidR="0026642D">
        <w:rPr>
          <w:rFonts w:ascii="Verdana" w:hAnsi="Verdana"/>
          <w:b/>
          <w:sz w:val="18"/>
          <w:szCs w:val="20"/>
        </w:rPr>
        <w:tab/>
      </w:r>
      <w:r w:rsidRPr="0026642D">
        <w:rPr>
          <w:rFonts w:ascii="Verdana" w:hAnsi="Verdana"/>
          <w:i/>
          <w:sz w:val="18"/>
          <w:szCs w:val="20"/>
        </w:rPr>
        <w:t>Pełnienie nadzoru autorskiego przy realizacji budowy drogi krajowej nr 72 na odcinku węzeł „Aleksandrów Łódzki” (S14) – ul. Szczecińska w Łodzi</w:t>
      </w:r>
    </w:p>
    <w:p w:rsidR="00814B78" w:rsidRPr="0026642D" w:rsidRDefault="00814B78" w:rsidP="00814B78">
      <w:pPr>
        <w:rPr>
          <w:rFonts w:ascii="Verdana" w:hAnsi="Verdana"/>
          <w:b/>
          <w:sz w:val="22"/>
        </w:rPr>
      </w:pPr>
    </w:p>
    <w:p w:rsidR="00814B78" w:rsidRPr="00386345" w:rsidRDefault="00814B78" w:rsidP="00871C34">
      <w:pPr>
        <w:ind w:left="7080"/>
        <w:jc w:val="center"/>
        <w:rPr>
          <w:rFonts w:ascii="Verdana" w:hAnsi="Verdana"/>
          <w:b/>
          <w:i/>
          <w:sz w:val="20"/>
          <w:szCs w:val="20"/>
        </w:rPr>
      </w:pPr>
    </w:p>
    <w:p w:rsidR="00C257D9" w:rsidRDefault="00C257D9" w:rsidP="00C257D9">
      <w:pPr>
        <w:ind w:left="4248" w:firstLine="708"/>
        <w:jc w:val="center"/>
        <w:rPr>
          <w:rFonts w:ascii="Verdana" w:hAnsi="Verdana"/>
          <w:b/>
          <w:i/>
          <w:sz w:val="20"/>
          <w:szCs w:val="20"/>
        </w:rPr>
      </w:pPr>
    </w:p>
    <w:p w:rsidR="00C257D9" w:rsidRPr="004F0B42" w:rsidRDefault="00C257D9" w:rsidP="00C257D9">
      <w:pPr>
        <w:jc w:val="center"/>
        <w:rPr>
          <w:rFonts w:ascii="Verdana" w:hAnsi="Verdana"/>
          <w:b/>
          <w:sz w:val="22"/>
        </w:rPr>
      </w:pPr>
      <w:r w:rsidRPr="004F0B42">
        <w:rPr>
          <w:rFonts w:ascii="Verdana" w:hAnsi="Verdana"/>
          <w:b/>
          <w:sz w:val="22"/>
        </w:rPr>
        <w:t xml:space="preserve">Tabela wyceny czynności </w:t>
      </w:r>
      <w:r w:rsidR="009F572D" w:rsidRPr="004F0B42">
        <w:rPr>
          <w:rFonts w:ascii="Verdana" w:hAnsi="Verdana"/>
          <w:b/>
          <w:sz w:val="22"/>
        </w:rPr>
        <w:t>n</w:t>
      </w:r>
      <w:r w:rsidRPr="004F0B42">
        <w:rPr>
          <w:rFonts w:ascii="Verdana" w:hAnsi="Verdana"/>
          <w:b/>
          <w:sz w:val="22"/>
        </w:rPr>
        <w:t xml:space="preserve">adzoru </w:t>
      </w:r>
      <w:r w:rsidR="009F572D" w:rsidRPr="004F0B42">
        <w:rPr>
          <w:rFonts w:ascii="Verdana" w:hAnsi="Verdana"/>
          <w:b/>
          <w:sz w:val="22"/>
        </w:rPr>
        <w:t>a</w:t>
      </w:r>
      <w:r w:rsidRPr="004F0B42">
        <w:rPr>
          <w:rFonts w:ascii="Verdana" w:hAnsi="Verdana"/>
          <w:b/>
          <w:sz w:val="22"/>
        </w:rPr>
        <w:t>utorskiego</w:t>
      </w:r>
    </w:p>
    <w:p w:rsidR="00C257D9" w:rsidRDefault="00C257D9" w:rsidP="00C257D9">
      <w:pPr>
        <w:jc w:val="center"/>
        <w:rPr>
          <w:rFonts w:ascii="Verdana" w:hAnsi="Verdana"/>
          <w:b/>
        </w:rPr>
      </w:pPr>
    </w:p>
    <w:p w:rsidR="00C257D9" w:rsidRDefault="00C257D9" w:rsidP="00C257D9">
      <w:pPr>
        <w:jc w:val="center"/>
        <w:rPr>
          <w:rFonts w:ascii="Verdana" w:hAnsi="Verdana"/>
          <w:i/>
          <w:sz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22"/>
        <w:gridCol w:w="2180"/>
        <w:gridCol w:w="1603"/>
        <w:gridCol w:w="1460"/>
        <w:gridCol w:w="1516"/>
        <w:gridCol w:w="1786"/>
      </w:tblGrid>
      <w:tr w:rsidR="00C257D9" w:rsidTr="001C6B0B">
        <w:trPr>
          <w:trHeight w:val="795"/>
        </w:trPr>
        <w:tc>
          <w:tcPr>
            <w:tcW w:w="522" w:type="dxa"/>
            <w:shd w:val="clear" w:color="auto" w:fill="F2F2F2" w:themeFill="background1" w:themeFillShade="F2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>Lp.</w:t>
            </w:r>
          </w:p>
        </w:tc>
        <w:tc>
          <w:tcPr>
            <w:tcW w:w="2180" w:type="dxa"/>
            <w:shd w:val="clear" w:color="auto" w:fill="F2F2F2" w:themeFill="background1" w:themeFillShade="F2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>Wyszczególnienie elementów rozliczeniowych</w:t>
            </w:r>
          </w:p>
        </w:tc>
        <w:tc>
          <w:tcPr>
            <w:tcW w:w="1603" w:type="dxa"/>
            <w:shd w:val="clear" w:color="auto" w:fill="F2F2F2" w:themeFill="background1" w:themeFillShade="F2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>Jednostka rozliczeniowa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>Liczba pobytów Projektanta</w:t>
            </w:r>
          </w:p>
        </w:tc>
        <w:tc>
          <w:tcPr>
            <w:tcW w:w="1516" w:type="dxa"/>
            <w:shd w:val="clear" w:color="auto" w:fill="F2F2F2" w:themeFill="background1" w:themeFillShade="F2"/>
            <w:vAlign w:val="center"/>
          </w:tcPr>
          <w:p w:rsidR="00C257D9" w:rsidRPr="0026642D" w:rsidRDefault="00C257D9" w:rsidP="00EA51F0">
            <w:pPr>
              <w:jc w:val="center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 xml:space="preserve">Cena jednostkowa netto </w:t>
            </w:r>
            <w:r w:rsidR="00EA51F0" w:rsidRPr="0026642D">
              <w:rPr>
                <w:rFonts w:ascii="Verdana" w:hAnsi="Verdana"/>
                <w:b/>
                <w:sz w:val="16"/>
              </w:rPr>
              <w:t>[</w:t>
            </w:r>
            <w:r w:rsidRPr="0026642D">
              <w:rPr>
                <w:rFonts w:ascii="Verdana" w:hAnsi="Verdana"/>
                <w:b/>
                <w:sz w:val="16"/>
              </w:rPr>
              <w:t>PLN</w:t>
            </w:r>
            <w:r w:rsidR="00EA51F0" w:rsidRPr="0026642D">
              <w:rPr>
                <w:rFonts w:ascii="Verdana" w:hAnsi="Verdana"/>
                <w:b/>
                <w:sz w:val="16"/>
              </w:rPr>
              <w:t>]</w:t>
            </w:r>
          </w:p>
        </w:tc>
        <w:tc>
          <w:tcPr>
            <w:tcW w:w="1786" w:type="dxa"/>
            <w:shd w:val="clear" w:color="auto" w:fill="F2F2F2" w:themeFill="background1" w:themeFillShade="F2"/>
            <w:vAlign w:val="center"/>
          </w:tcPr>
          <w:p w:rsidR="00C257D9" w:rsidRPr="0026642D" w:rsidRDefault="00C257D9" w:rsidP="00EA51F0">
            <w:pPr>
              <w:jc w:val="center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 xml:space="preserve">Wynagrodzenie maksymalne netto </w:t>
            </w:r>
            <w:r w:rsidR="00EA51F0" w:rsidRPr="0026642D">
              <w:rPr>
                <w:rFonts w:ascii="Verdana" w:hAnsi="Verdana"/>
                <w:b/>
                <w:sz w:val="16"/>
              </w:rPr>
              <w:t>[PLN]</w:t>
            </w:r>
          </w:p>
        </w:tc>
      </w:tr>
      <w:tr w:rsidR="008A6667" w:rsidTr="00AB0D70">
        <w:trPr>
          <w:trHeight w:val="323"/>
        </w:trPr>
        <w:tc>
          <w:tcPr>
            <w:tcW w:w="522" w:type="dxa"/>
            <w:vAlign w:val="center"/>
          </w:tcPr>
          <w:p w:rsidR="008A6667" w:rsidRPr="0026642D" w:rsidRDefault="008A6667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[1]</w:t>
            </w:r>
          </w:p>
        </w:tc>
        <w:tc>
          <w:tcPr>
            <w:tcW w:w="2180" w:type="dxa"/>
            <w:vAlign w:val="center"/>
          </w:tcPr>
          <w:p w:rsidR="008A6667" w:rsidRPr="0026642D" w:rsidRDefault="008A6667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[2]</w:t>
            </w:r>
          </w:p>
        </w:tc>
        <w:tc>
          <w:tcPr>
            <w:tcW w:w="1603" w:type="dxa"/>
            <w:vAlign w:val="center"/>
          </w:tcPr>
          <w:p w:rsidR="008A6667" w:rsidRPr="0026642D" w:rsidRDefault="008A6667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[3]</w:t>
            </w:r>
          </w:p>
        </w:tc>
        <w:tc>
          <w:tcPr>
            <w:tcW w:w="1460" w:type="dxa"/>
            <w:vAlign w:val="center"/>
          </w:tcPr>
          <w:p w:rsidR="008A6667" w:rsidRPr="0026642D" w:rsidRDefault="008A6667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[4]</w:t>
            </w:r>
          </w:p>
        </w:tc>
        <w:tc>
          <w:tcPr>
            <w:tcW w:w="1516" w:type="dxa"/>
            <w:vAlign w:val="center"/>
          </w:tcPr>
          <w:p w:rsidR="008A6667" w:rsidRPr="0026642D" w:rsidRDefault="008A6667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[5]</w:t>
            </w:r>
          </w:p>
        </w:tc>
        <w:tc>
          <w:tcPr>
            <w:tcW w:w="1786" w:type="dxa"/>
            <w:vAlign w:val="center"/>
          </w:tcPr>
          <w:p w:rsidR="008A6667" w:rsidRPr="0026642D" w:rsidRDefault="008A6667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[6]</w:t>
            </w:r>
          </w:p>
        </w:tc>
      </w:tr>
      <w:tr w:rsidR="00C257D9" w:rsidTr="0026642D">
        <w:trPr>
          <w:trHeight w:val="1331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C2A7B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 xml:space="preserve">Nadzór autorski </w:t>
            </w:r>
            <w:r w:rsidR="00D04517" w:rsidRPr="0026642D">
              <w:rPr>
                <w:rFonts w:ascii="Verdana" w:hAnsi="Verdana"/>
                <w:sz w:val="16"/>
              </w:rPr>
              <w:br/>
            </w:r>
            <w:r w:rsidRPr="0026642D">
              <w:rPr>
                <w:rFonts w:ascii="Verdana" w:hAnsi="Verdana"/>
                <w:sz w:val="16"/>
              </w:rPr>
              <w:t xml:space="preserve">na terenie budowy </w:t>
            </w:r>
            <w:r w:rsidR="00D04517" w:rsidRPr="0026642D">
              <w:rPr>
                <w:rFonts w:ascii="Verdana" w:hAnsi="Verdana"/>
                <w:sz w:val="16"/>
              </w:rPr>
              <w:br/>
            </w:r>
            <w:r w:rsidRPr="0026642D">
              <w:rPr>
                <w:rFonts w:ascii="Verdana" w:hAnsi="Verdana"/>
                <w:sz w:val="16"/>
              </w:rPr>
              <w:t>(</w:t>
            </w:r>
            <w:r w:rsidR="008C2A7B">
              <w:rPr>
                <w:rFonts w:ascii="Verdana" w:hAnsi="Verdana"/>
                <w:sz w:val="16"/>
              </w:rPr>
              <w:t>bez</w:t>
            </w:r>
            <w:r w:rsidR="00EA51F0" w:rsidRPr="0026642D">
              <w:rPr>
                <w:rFonts w:ascii="Verdana" w:hAnsi="Verdana"/>
                <w:sz w:val="16"/>
              </w:rPr>
              <w:t xml:space="preserve"> kosztów dojazdu</w:t>
            </w:r>
            <w:r w:rsidRPr="0026642D">
              <w:rPr>
                <w:rFonts w:ascii="Verdana" w:hAnsi="Verdana"/>
                <w:sz w:val="16"/>
              </w:rPr>
              <w:t>)</w:t>
            </w:r>
          </w:p>
        </w:tc>
        <w:tc>
          <w:tcPr>
            <w:tcW w:w="1603" w:type="dxa"/>
            <w:vMerge w:val="restart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Pobyt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22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86" w:type="dxa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8C2A7B" w:rsidTr="0026642D">
        <w:trPr>
          <w:trHeight w:val="1331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8C2A7B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E50D28" w:rsidRPr="0026642D" w:rsidRDefault="008C2A7B" w:rsidP="00E50D28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Koszty </w:t>
            </w:r>
            <w:r w:rsidR="00E50D28">
              <w:rPr>
                <w:rFonts w:ascii="Verdana" w:hAnsi="Verdana"/>
                <w:sz w:val="16"/>
              </w:rPr>
              <w:t>dojazdu na miejsce pobytu (dojazd i powrót dla maksymalnie 5 osób w trakcie jednego nadzoru)</w:t>
            </w:r>
          </w:p>
        </w:tc>
        <w:tc>
          <w:tcPr>
            <w:tcW w:w="1603" w:type="dxa"/>
            <w:vMerge/>
            <w:tcBorders>
              <w:bottom w:val="single" w:sz="4" w:space="0" w:color="auto"/>
            </w:tcBorders>
            <w:vAlign w:val="center"/>
          </w:tcPr>
          <w:p w:rsidR="008C2A7B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8C2A7B" w:rsidRPr="0026642D" w:rsidRDefault="00E50D28" w:rsidP="00876C4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22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8C2A7B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86" w:type="dxa"/>
            <w:vAlign w:val="center"/>
          </w:tcPr>
          <w:p w:rsidR="008C2A7B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C257D9" w:rsidTr="0026642D">
        <w:trPr>
          <w:trHeight w:val="1265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C257D9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</w:p>
          <w:p w:rsidR="008C2A7B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D04517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 xml:space="preserve">Nadzór </w:t>
            </w:r>
            <w:r w:rsidR="00D04517" w:rsidRPr="0026642D">
              <w:rPr>
                <w:rFonts w:ascii="Verdana" w:hAnsi="Verdana"/>
                <w:sz w:val="16"/>
              </w:rPr>
              <w:t>a</w:t>
            </w:r>
            <w:r w:rsidRPr="0026642D">
              <w:rPr>
                <w:rFonts w:ascii="Verdana" w:hAnsi="Verdana"/>
                <w:sz w:val="16"/>
              </w:rPr>
              <w:t xml:space="preserve">utorski </w:t>
            </w:r>
            <w:r w:rsidR="00D04517" w:rsidRPr="0026642D">
              <w:rPr>
                <w:rFonts w:ascii="Verdana" w:hAnsi="Verdana"/>
                <w:sz w:val="16"/>
              </w:rPr>
              <w:br/>
            </w:r>
            <w:r w:rsidRPr="0026642D">
              <w:rPr>
                <w:rFonts w:ascii="Verdana" w:hAnsi="Verdana"/>
                <w:sz w:val="16"/>
              </w:rPr>
              <w:t>w biurze Projektanta</w:t>
            </w:r>
          </w:p>
          <w:p w:rsidR="00EA51F0" w:rsidRPr="0026642D" w:rsidRDefault="00EA51F0" w:rsidP="00EA51F0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>(z uwzględnieniem wszystkich kosztów)</w:t>
            </w:r>
          </w:p>
        </w:tc>
        <w:tc>
          <w:tcPr>
            <w:tcW w:w="1603" w:type="dxa"/>
            <w:vMerge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C257D9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44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86" w:type="dxa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D9699E" w:rsidTr="0026642D">
        <w:trPr>
          <w:trHeight w:val="1410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D9699E" w:rsidRPr="0026642D" w:rsidRDefault="008C2A7B" w:rsidP="00876C4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D9699E" w:rsidRPr="0026642D" w:rsidRDefault="00D9699E" w:rsidP="00D04517">
            <w:pPr>
              <w:jc w:val="center"/>
              <w:rPr>
                <w:rFonts w:ascii="Verdana" w:hAnsi="Verdana"/>
                <w:sz w:val="16"/>
              </w:rPr>
            </w:pPr>
            <w:r w:rsidRPr="0026642D">
              <w:rPr>
                <w:rFonts w:ascii="Verdana" w:hAnsi="Verdana"/>
                <w:sz w:val="16"/>
              </w:rPr>
              <w:t xml:space="preserve">Wykonanie oddzielnych opracowań projektowych zgodnie </w:t>
            </w:r>
            <w:r w:rsidR="00E50D28">
              <w:rPr>
                <w:rFonts w:ascii="Verdana" w:hAnsi="Verdana"/>
                <w:sz w:val="16"/>
              </w:rPr>
              <w:t xml:space="preserve">z § 2 ust. </w:t>
            </w:r>
            <w:r w:rsidRPr="0026642D">
              <w:rPr>
                <w:rFonts w:ascii="Verdana" w:hAnsi="Verdana"/>
                <w:sz w:val="16"/>
              </w:rPr>
              <w:t>8 Umowy (jeśli wystąpią)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:rsidR="00D9699E" w:rsidRPr="0026642D" w:rsidRDefault="00D9699E" w:rsidP="00876C4E">
            <w:pPr>
              <w:jc w:val="center"/>
              <w:rPr>
                <w:rFonts w:ascii="Verdana" w:hAnsi="Verdana"/>
                <w:sz w:val="16"/>
              </w:rPr>
            </w:pPr>
            <w:proofErr w:type="spellStart"/>
            <w:r w:rsidRPr="0026642D">
              <w:rPr>
                <w:rFonts w:ascii="Verdana" w:hAnsi="Verdana"/>
                <w:sz w:val="16"/>
              </w:rPr>
              <w:t>j.n.p</w:t>
            </w:r>
            <w:proofErr w:type="spellEnd"/>
            <w:r w:rsidRPr="0026642D">
              <w:rPr>
                <w:rFonts w:ascii="Verdana" w:hAnsi="Verdana"/>
                <w:sz w:val="16"/>
              </w:rPr>
              <w:t>.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D9699E" w:rsidRPr="0026642D" w:rsidRDefault="00E50D28" w:rsidP="00876C4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10</w:t>
            </w:r>
            <w:r w:rsidR="00D9699E" w:rsidRPr="0026642D">
              <w:rPr>
                <w:rFonts w:ascii="Verdana" w:hAnsi="Verdana"/>
                <w:sz w:val="16"/>
              </w:rPr>
              <w:t>00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D9699E" w:rsidRPr="0026642D" w:rsidRDefault="00D9699E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86" w:type="dxa"/>
            <w:vAlign w:val="center"/>
          </w:tcPr>
          <w:p w:rsidR="00D9699E" w:rsidRPr="0026642D" w:rsidRDefault="00D9699E" w:rsidP="00876C4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C257D9" w:rsidTr="00441B60">
        <w:trPr>
          <w:trHeight w:val="496"/>
        </w:trPr>
        <w:tc>
          <w:tcPr>
            <w:tcW w:w="57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right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>Razem</w:t>
            </w:r>
            <w:r w:rsidR="005A1F7F" w:rsidRPr="0026642D">
              <w:rPr>
                <w:rFonts w:ascii="Verdana" w:hAnsi="Verdana"/>
                <w:b/>
                <w:sz w:val="16"/>
              </w:rPr>
              <w:t xml:space="preserve"> wartość netto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786" w:type="dxa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  <w:tr w:rsidR="00C257D9" w:rsidTr="00441B60">
        <w:trPr>
          <w:trHeight w:val="529"/>
        </w:trPr>
        <w:tc>
          <w:tcPr>
            <w:tcW w:w="57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right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 xml:space="preserve">Podatek VAT </w:t>
            </w:r>
            <w:r w:rsidR="005A1F7F" w:rsidRPr="0026642D">
              <w:rPr>
                <w:rFonts w:ascii="Verdana" w:hAnsi="Verdana"/>
                <w:b/>
                <w:sz w:val="16"/>
              </w:rPr>
              <w:t>[</w:t>
            </w:r>
            <w:r w:rsidRPr="0026642D">
              <w:rPr>
                <w:rFonts w:ascii="Verdana" w:hAnsi="Verdana"/>
                <w:b/>
                <w:sz w:val="16"/>
              </w:rPr>
              <w:t>23%</w:t>
            </w:r>
            <w:r w:rsidR="005A1F7F" w:rsidRPr="0026642D">
              <w:rPr>
                <w:rFonts w:ascii="Verdana" w:hAnsi="Verdana"/>
                <w:b/>
                <w:sz w:val="16"/>
              </w:rPr>
              <w:t>]</w:t>
            </w:r>
          </w:p>
        </w:tc>
        <w:tc>
          <w:tcPr>
            <w:tcW w:w="1516" w:type="dxa"/>
            <w:tcBorders>
              <w:left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786" w:type="dxa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  <w:tr w:rsidR="00C257D9" w:rsidTr="00441B60">
        <w:trPr>
          <w:trHeight w:val="525"/>
        </w:trPr>
        <w:tc>
          <w:tcPr>
            <w:tcW w:w="57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57D9" w:rsidRPr="0026642D" w:rsidRDefault="005A1F7F" w:rsidP="005A1F7F">
            <w:pPr>
              <w:jc w:val="right"/>
              <w:rPr>
                <w:rFonts w:ascii="Verdana" w:hAnsi="Verdana"/>
                <w:b/>
                <w:sz w:val="16"/>
              </w:rPr>
            </w:pPr>
            <w:r w:rsidRPr="0026642D">
              <w:rPr>
                <w:rFonts w:ascii="Verdana" w:hAnsi="Verdana"/>
                <w:b/>
                <w:sz w:val="16"/>
              </w:rPr>
              <w:t>Razem wartość brutto</w:t>
            </w:r>
          </w:p>
        </w:tc>
        <w:tc>
          <w:tcPr>
            <w:tcW w:w="1516" w:type="dxa"/>
            <w:tcBorders>
              <w:left w:val="single" w:sz="4" w:space="0" w:color="auto"/>
            </w:tcBorders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786" w:type="dxa"/>
            <w:vAlign w:val="center"/>
          </w:tcPr>
          <w:p w:rsidR="00C257D9" w:rsidRPr="0026642D" w:rsidRDefault="00C257D9" w:rsidP="00876C4E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</w:tbl>
    <w:p w:rsidR="00C257D9" w:rsidRPr="0094155A" w:rsidRDefault="00C257D9" w:rsidP="00C257D9">
      <w:pPr>
        <w:rPr>
          <w:rFonts w:ascii="Verdana" w:hAnsi="Verdana"/>
          <w:sz w:val="20"/>
        </w:rPr>
      </w:pPr>
    </w:p>
    <w:p w:rsidR="00C257D9" w:rsidRDefault="00C257D9" w:rsidP="00C257D9">
      <w:pPr>
        <w:ind w:left="4248" w:firstLine="708"/>
        <w:jc w:val="center"/>
        <w:rPr>
          <w:rFonts w:ascii="Verdana" w:hAnsi="Verdana"/>
          <w:b/>
          <w:i/>
          <w:sz w:val="20"/>
          <w:szCs w:val="20"/>
        </w:rPr>
      </w:pPr>
    </w:p>
    <w:p w:rsidR="00C257D9" w:rsidRDefault="00C257D9" w:rsidP="00C257D9">
      <w:pPr>
        <w:ind w:left="4248" w:firstLine="708"/>
        <w:jc w:val="center"/>
        <w:rPr>
          <w:rFonts w:ascii="Verdana" w:hAnsi="Verdana"/>
          <w:b/>
          <w:i/>
          <w:sz w:val="20"/>
          <w:szCs w:val="20"/>
        </w:rPr>
      </w:pPr>
      <w:bookmarkStart w:id="0" w:name="_GoBack"/>
      <w:bookmarkEnd w:id="0"/>
    </w:p>
    <w:p w:rsidR="00C257D9" w:rsidRDefault="00C257D9" w:rsidP="00C257D9">
      <w:pPr>
        <w:rPr>
          <w:rFonts w:ascii="Verdana" w:hAnsi="Verdana"/>
          <w:b/>
          <w:i/>
          <w:sz w:val="20"/>
          <w:szCs w:val="20"/>
        </w:rPr>
      </w:pPr>
    </w:p>
    <w:p w:rsidR="00C257D9" w:rsidRDefault="00C257D9" w:rsidP="00C257D9">
      <w:pPr>
        <w:ind w:left="4248" w:firstLine="708"/>
        <w:jc w:val="center"/>
        <w:rPr>
          <w:rFonts w:ascii="Verdana" w:hAnsi="Verdana"/>
          <w:b/>
          <w:i/>
          <w:sz w:val="20"/>
          <w:szCs w:val="20"/>
        </w:rPr>
      </w:pPr>
    </w:p>
    <w:p w:rsidR="00C257D9" w:rsidRDefault="00C257D9" w:rsidP="00C257D9">
      <w:pPr>
        <w:ind w:left="4248" w:firstLine="708"/>
        <w:jc w:val="center"/>
        <w:rPr>
          <w:rFonts w:ascii="Verdana" w:hAnsi="Verdana"/>
          <w:b/>
          <w:i/>
          <w:sz w:val="20"/>
          <w:szCs w:val="20"/>
        </w:rPr>
      </w:pPr>
    </w:p>
    <w:sectPr w:rsidR="00C257D9" w:rsidSect="00814B7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D9"/>
    <w:rsid w:val="001C6B0B"/>
    <w:rsid w:val="0026642D"/>
    <w:rsid w:val="00364041"/>
    <w:rsid w:val="00441B60"/>
    <w:rsid w:val="004F0B42"/>
    <w:rsid w:val="005A1F7F"/>
    <w:rsid w:val="006710DA"/>
    <w:rsid w:val="00694B0E"/>
    <w:rsid w:val="00814B78"/>
    <w:rsid w:val="00871C34"/>
    <w:rsid w:val="008A6667"/>
    <w:rsid w:val="008C2A7B"/>
    <w:rsid w:val="009F572D"/>
    <w:rsid w:val="00AB0D70"/>
    <w:rsid w:val="00C257D9"/>
    <w:rsid w:val="00C7533C"/>
    <w:rsid w:val="00D04517"/>
    <w:rsid w:val="00D144DD"/>
    <w:rsid w:val="00D9699E"/>
    <w:rsid w:val="00E50D28"/>
    <w:rsid w:val="00EA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35FF"/>
  <w15:chartTrackingRefBased/>
  <w15:docId w15:val="{96E71C9F-04BF-4D66-B155-A0030F6F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Firmowska - Kiraga Ilona</dc:creator>
  <cp:keywords/>
  <dc:description/>
  <cp:lastModifiedBy>Firmowska - Kiraga Ilona</cp:lastModifiedBy>
  <cp:revision>18</cp:revision>
  <dcterms:created xsi:type="dcterms:W3CDTF">2023-09-01T10:53:00Z</dcterms:created>
  <dcterms:modified xsi:type="dcterms:W3CDTF">2023-09-19T08:20:00Z</dcterms:modified>
</cp:coreProperties>
</file>